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C4AD" w14:textId="77777777" w:rsidR="00A905B6" w:rsidRPr="00132588" w:rsidRDefault="00A905B6" w:rsidP="00A905B6">
      <w:pPr>
        <w:spacing w:line="240" w:lineRule="auto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>Vážené kolegyně, vážení kolegové,</w:t>
      </w:r>
    </w:p>
    <w:p w14:paraId="245D0182" w14:textId="77777777" w:rsidR="00A905B6" w:rsidRPr="00132588" w:rsidRDefault="00A905B6" w:rsidP="00A905B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oslovujeme Vás jménem </w:t>
      </w:r>
      <w:proofErr w:type="gramStart"/>
      <w:r w:rsidRPr="00132588">
        <w:rPr>
          <w:rFonts w:ascii="Arial" w:hAnsi="Arial" w:cs="Arial"/>
          <w:sz w:val="20"/>
          <w:szCs w:val="20"/>
        </w:rPr>
        <w:t>A.N.</w:t>
      </w:r>
      <w:proofErr w:type="gramEnd"/>
      <w:r w:rsidRPr="00132588">
        <w:rPr>
          <w:rFonts w:ascii="Arial" w:hAnsi="Arial" w:cs="Arial"/>
          <w:sz w:val="20"/>
          <w:szCs w:val="20"/>
        </w:rPr>
        <w:t xml:space="preserve">O. – Asociace nestátních organizací poskytujících </w:t>
      </w:r>
      <w:proofErr w:type="spellStart"/>
      <w:r w:rsidRPr="00132588">
        <w:rPr>
          <w:rFonts w:ascii="Arial" w:hAnsi="Arial" w:cs="Arial"/>
          <w:sz w:val="20"/>
          <w:szCs w:val="20"/>
        </w:rPr>
        <w:t>adiktologické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a sociální služby pro osoby ohrožené závislostním chováním, kterou Vám tímto chceme zevrubně představit. Zejména pak těm z Vás, kdo jste o její činnosti doposud mnoho neslyšeli nebo si nejste jisti, co je obsahem její činnosti a čím může být i pro Vás užitečná.</w:t>
      </w:r>
    </w:p>
    <w:p w14:paraId="3440F51D" w14:textId="77777777" w:rsidR="00A905B6" w:rsidRPr="00132588" w:rsidRDefault="00A905B6" w:rsidP="00A905B6">
      <w:pPr>
        <w:widowControl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>Především Vám pak chceme prostřednictvím tohoto dopisu nabídnout členství v </w:t>
      </w:r>
      <w:proofErr w:type="gramStart"/>
      <w:r w:rsidRPr="00132588">
        <w:rPr>
          <w:rFonts w:ascii="Arial" w:hAnsi="Arial" w:cs="Arial"/>
          <w:sz w:val="20"/>
          <w:szCs w:val="20"/>
        </w:rPr>
        <w:t>A.N.</w:t>
      </w:r>
      <w:proofErr w:type="gramEnd"/>
      <w:r w:rsidRPr="00132588">
        <w:rPr>
          <w:rFonts w:ascii="Arial" w:hAnsi="Arial" w:cs="Arial"/>
          <w:sz w:val="20"/>
          <w:szCs w:val="20"/>
        </w:rPr>
        <w:t xml:space="preserve">O., jakožto odborné společnosti na poli práce s uživateli drog, závislými a jejich blízkými. Tato asociace je </w:t>
      </w:r>
      <w:r w:rsidRPr="00132588">
        <w:rPr>
          <w:rFonts w:ascii="Arial" w:hAnsi="Arial" w:cs="Arial"/>
          <w:b/>
          <w:sz w:val="20"/>
          <w:szCs w:val="20"/>
        </w:rPr>
        <w:t>odborným partnerem pro komunikaci</w:t>
      </w:r>
      <w:r w:rsidRPr="00132588">
        <w:rPr>
          <w:rFonts w:ascii="Arial" w:hAnsi="Arial" w:cs="Arial"/>
          <w:sz w:val="20"/>
          <w:szCs w:val="20"/>
        </w:rPr>
        <w:t xml:space="preserve"> se sekretariátem </w:t>
      </w:r>
      <w:r w:rsidRPr="00132588">
        <w:rPr>
          <w:rFonts w:ascii="Arial" w:hAnsi="Arial" w:cs="Arial"/>
          <w:b/>
          <w:sz w:val="20"/>
          <w:szCs w:val="20"/>
        </w:rPr>
        <w:t>RVKPP, vládou ČR, ministerstvy</w:t>
      </w:r>
      <w:r w:rsidRPr="00132588">
        <w:rPr>
          <w:rFonts w:ascii="Arial" w:hAnsi="Arial" w:cs="Arial"/>
          <w:sz w:val="20"/>
          <w:szCs w:val="20"/>
        </w:rPr>
        <w:t xml:space="preserve"> a dalšími státními a samosprávnými </w:t>
      </w:r>
      <w:r w:rsidRPr="00132588">
        <w:rPr>
          <w:rFonts w:ascii="Arial" w:hAnsi="Arial" w:cs="Arial"/>
          <w:b/>
          <w:sz w:val="20"/>
          <w:szCs w:val="20"/>
        </w:rPr>
        <w:t>institucemi, Certifikačním výborem, odbornými a politickými institucemi</w:t>
      </w:r>
      <w:r w:rsidRPr="00132588">
        <w:rPr>
          <w:rFonts w:ascii="Arial" w:hAnsi="Arial" w:cs="Arial"/>
          <w:sz w:val="20"/>
          <w:szCs w:val="20"/>
        </w:rPr>
        <w:t xml:space="preserve"> atp. </w:t>
      </w:r>
      <w:r w:rsidRPr="00132588">
        <w:rPr>
          <w:rFonts w:ascii="Arial" w:hAnsi="Arial" w:cs="Arial"/>
          <w:b/>
          <w:sz w:val="20"/>
          <w:szCs w:val="20"/>
        </w:rPr>
        <w:t>Aktivně se podílí na tvorbě, směřování a rozvoji drogové politiky, služeb a přístupů v této oblasti v ČR.</w:t>
      </w:r>
    </w:p>
    <w:p w14:paraId="3B08237D" w14:textId="49013F9A" w:rsidR="00A905B6" w:rsidRPr="00132588" w:rsidRDefault="00A905B6" w:rsidP="00A905B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Asociace je v současnosti tvořena </w:t>
      </w:r>
      <w:r w:rsidR="00E10009" w:rsidRPr="00132588">
        <w:rPr>
          <w:rFonts w:ascii="Arial" w:hAnsi="Arial" w:cs="Arial"/>
          <w:sz w:val="20"/>
          <w:szCs w:val="20"/>
        </w:rPr>
        <w:t>těmito</w:t>
      </w:r>
      <w:r w:rsidRPr="00132588">
        <w:rPr>
          <w:rFonts w:ascii="Arial" w:hAnsi="Arial" w:cs="Arial"/>
          <w:sz w:val="20"/>
          <w:szCs w:val="20"/>
        </w:rPr>
        <w:t xml:space="preserve"> sekcemi:</w:t>
      </w:r>
    </w:p>
    <w:p w14:paraId="424656F7" w14:textId="77777777" w:rsidR="00A905B6" w:rsidRPr="00132588" w:rsidRDefault="00A905B6" w:rsidP="00A905B6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Sekcí </w:t>
      </w:r>
      <w:bookmarkStart w:id="0" w:name="_GoBack"/>
      <w:bookmarkEnd w:id="0"/>
      <w:r w:rsidRPr="00132588">
        <w:rPr>
          <w:rFonts w:ascii="Arial" w:hAnsi="Arial" w:cs="Arial"/>
          <w:sz w:val="20"/>
          <w:szCs w:val="20"/>
        </w:rPr>
        <w:t xml:space="preserve">primární prevence, </w:t>
      </w:r>
    </w:p>
    <w:p w14:paraId="1F83126E" w14:textId="77777777" w:rsidR="00A905B6" w:rsidRPr="00132588" w:rsidRDefault="00A905B6" w:rsidP="00A905B6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Sekcí </w:t>
      </w:r>
      <w:proofErr w:type="spellStart"/>
      <w:r w:rsidRPr="00132588">
        <w:rPr>
          <w:rFonts w:ascii="Arial" w:hAnsi="Arial" w:cs="Arial"/>
          <w:sz w:val="20"/>
          <w:szCs w:val="20"/>
        </w:rPr>
        <w:t>Harm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588">
        <w:rPr>
          <w:rFonts w:ascii="Arial" w:hAnsi="Arial" w:cs="Arial"/>
          <w:sz w:val="20"/>
          <w:szCs w:val="20"/>
        </w:rPr>
        <w:t>Reduction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, </w:t>
      </w:r>
    </w:p>
    <w:p w14:paraId="0266D17E" w14:textId="35425F64" w:rsidR="00A905B6" w:rsidRPr="00132588" w:rsidRDefault="00E10009" w:rsidP="00A905B6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Sekcí </w:t>
      </w:r>
      <w:r w:rsidR="00A905B6" w:rsidRPr="00132588">
        <w:rPr>
          <w:rFonts w:ascii="Arial" w:hAnsi="Arial" w:cs="Arial"/>
          <w:sz w:val="20"/>
          <w:szCs w:val="20"/>
        </w:rPr>
        <w:t xml:space="preserve">následné péče, </w:t>
      </w:r>
    </w:p>
    <w:p w14:paraId="3D7F85D9" w14:textId="77777777" w:rsidR="00A905B6" w:rsidRPr="00132588" w:rsidRDefault="00A905B6" w:rsidP="00A905B6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Sekcí terapeutických </w:t>
      </w:r>
      <w:proofErr w:type="gramStart"/>
      <w:r w:rsidRPr="00132588">
        <w:rPr>
          <w:rFonts w:ascii="Arial" w:hAnsi="Arial" w:cs="Arial"/>
          <w:sz w:val="20"/>
          <w:szCs w:val="20"/>
        </w:rPr>
        <w:t>komunit ,</w:t>
      </w:r>
      <w:proofErr w:type="gramEnd"/>
    </w:p>
    <w:p w14:paraId="603E9CB7" w14:textId="77777777" w:rsidR="00A905B6" w:rsidRPr="00132588" w:rsidRDefault="00A905B6" w:rsidP="00A905B6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>Sekcí drogových služeb ve vězení</w:t>
      </w:r>
    </w:p>
    <w:p w14:paraId="4E524589" w14:textId="45427A2D" w:rsidR="00E10009" w:rsidRPr="00132588" w:rsidRDefault="00E10009" w:rsidP="00A905B6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>Sekcí ambulantních služeb</w:t>
      </w:r>
    </w:p>
    <w:p w14:paraId="5D0F02E1" w14:textId="54BBD00C" w:rsidR="00A905B6" w:rsidRPr="00132588" w:rsidRDefault="00A905B6" w:rsidP="00A905B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>Vedoucím orgánem celé Asociace je její pravidelně volená Rada, v čele s</w:t>
      </w:r>
      <w:r w:rsidR="00132588" w:rsidRPr="00132588">
        <w:rPr>
          <w:rFonts w:ascii="Arial" w:hAnsi="Arial" w:cs="Arial"/>
          <w:sz w:val="20"/>
          <w:szCs w:val="20"/>
        </w:rPr>
        <w:t> </w:t>
      </w:r>
      <w:r w:rsidRPr="00132588">
        <w:rPr>
          <w:rFonts w:ascii="Arial" w:hAnsi="Arial" w:cs="Arial"/>
          <w:sz w:val="20"/>
          <w:szCs w:val="20"/>
        </w:rPr>
        <w:t>předsedou. Jednotlivé sekce jsou vedeny pravidelně volenými Výbory, rovněž v čele s předsedou.</w:t>
      </w:r>
    </w:p>
    <w:p w14:paraId="076EC319" w14:textId="77777777" w:rsidR="00A905B6" w:rsidRPr="00132588" w:rsidRDefault="00A905B6" w:rsidP="00A905B6">
      <w:pPr>
        <w:widowControl w:val="0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Tento dopis Vám zasíláme především jménem Výboru sekce </w:t>
      </w:r>
      <w:proofErr w:type="spellStart"/>
      <w:r w:rsidRPr="00132588">
        <w:rPr>
          <w:rFonts w:ascii="Arial" w:hAnsi="Arial" w:cs="Arial"/>
          <w:sz w:val="20"/>
          <w:szCs w:val="20"/>
        </w:rPr>
        <w:t>Harm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588">
        <w:rPr>
          <w:rFonts w:ascii="Arial" w:hAnsi="Arial" w:cs="Arial"/>
          <w:sz w:val="20"/>
          <w:szCs w:val="20"/>
        </w:rPr>
        <w:t>Reduction</w:t>
      </w:r>
      <w:proofErr w:type="spellEnd"/>
      <w:r w:rsidRPr="00132588">
        <w:rPr>
          <w:rFonts w:ascii="Arial" w:hAnsi="Arial" w:cs="Arial"/>
          <w:sz w:val="20"/>
          <w:szCs w:val="20"/>
        </w:rPr>
        <w:t>, která sdružuje kontaktní centra a terénní programy pro uživatele drog, závislé a jejich blízké. Jakožto členové Výboru této sekce jsme dospěli ke shodě, že její členská základna není, vzhledem k současnému počtu výše uvedených nízkoprahových služeb v ČR, dostatečná.</w:t>
      </w:r>
    </w:p>
    <w:p w14:paraId="79210E30" w14:textId="77777777" w:rsidR="00A905B6" w:rsidRPr="00132588" w:rsidRDefault="00A905B6" w:rsidP="00A905B6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Dostatečně širokou členskou základnu, tvořenou velkou částí existujících služeb přitom považujeme za významnou, neboť </w:t>
      </w:r>
      <w:proofErr w:type="gramStart"/>
      <w:r w:rsidRPr="00132588">
        <w:rPr>
          <w:rFonts w:ascii="Arial" w:hAnsi="Arial" w:cs="Arial"/>
          <w:sz w:val="20"/>
          <w:szCs w:val="20"/>
        </w:rPr>
        <w:t>A.N.</w:t>
      </w:r>
      <w:proofErr w:type="gramEnd"/>
      <w:r w:rsidRPr="00132588">
        <w:rPr>
          <w:rFonts w:ascii="Arial" w:hAnsi="Arial" w:cs="Arial"/>
          <w:sz w:val="20"/>
          <w:szCs w:val="20"/>
        </w:rPr>
        <w:t xml:space="preserve">O. jakožto odborná společnost zastupuje zájmy a názory svých členů. Čím širší členská základna, tím komplexnější podklady a především silnější hlas a vyjednávací pozici má Sekce </w:t>
      </w:r>
      <w:proofErr w:type="spellStart"/>
      <w:r w:rsidRPr="00132588">
        <w:rPr>
          <w:rFonts w:ascii="Arial" w:hAnsi="Arial" w:cs="Arial"/>
          <w:sz w:val="20"/>
          <w:szCs w:val="20"/>
        </w:rPr>
        <w:t>Harm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588">
        <w:rPr>
          <w:rFonts w:ascii="Arial" w:hAnsi="Arial" w:cs="Arial"/>
          <w:sz w:val="20"/>
          <w:szCs w:val="20"/>
        </w:rPr>
        <w:t>Reduction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i celá Asociace při hájení zájmů a prosazování názorů svých členů.</w:t>
      </w:r>
    </w:p>
    <w:p w14:paraId="64AF3476" w14:textId="77777777" w:rsidR="00A905B6" w:rsidRPr="00132588" w:rsidRDefault="00A905B6" w:rsidP="00A905B6">
      <w:pPr>
        <w:widowControl w:val="0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Široká členská základna je rovněž významným faktorem z hlediska možnosti podílet se na vyjednávání o směřování, podobě a vývoji služeb a práce s uživateli drog, závislými a jejich blízkými. A také z hlediska možnosti otevírat a efektivně řešit témata, obtíže a otázky, s nimiž se členové Sekce potýkají. </w:t>
      </w:r>
      <w:r w:rsidRPr="00132588">
        <w:rPr>
          <w:rFonts w:ascii="Arial" w:hAnsi="Arial" w:cs="Arial"/>
          <w:b/>
          <w:sz w:val="20"/>
          <w:szCs w:val="20"/>
        </w:rPr>
        <w:t>Členství v Asociaci je tedy příležitostí být slyšet a moci záležitosti, které se nás týkají skutečně ovlivňovat.</w:t>
      </w:r>
      <w:r w:rsidRPr="00132588">
        <w:rPr>
          <w:rFonts w:ascii="Arial" w:hAnsi="Arial" w:cs="Arial"/>
          <w:sz w:val="20"/>
          <w:szCs w:val="20"/>
        </w:rPr>
        <w:t xml:space="preserve"> V neposlední řadě je zde také prostor diskutovat své zkušenosti a názory a vzájemně se tak obohacovat.</w:t>
      </w:r>
    </w:p>
    <w:p w14:paraId="33E12535" w14:textId="77777777" w:rsidR="00A905B6" w:rsidRPr="00132588" w:rsidRDefault="00A905B6" w:rsidP="00A905B6">
      <w:pPr>
        <w:widowControl w:val="0"/>
        <w:spacing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132588">
        <w:rPr>
          <w:rFonts w:ascii="Arial" w:eastAsia="Times New Roman" w:hAnsi="Arial" w:cs="Arial"/>
          <w:sz w:val="20"/>
          <w:szCs w:val="20"/>
        </w:rPr>
        <w:t xml:space="preserve">Ambicí Sekce </w:t>
      </w:r>
      <w:proofErr w:type="spellStart"/>
      <w:r w:rsidRPr="00132588">
        <w:rPr>
          <w:rFonts w:ascii="Arial" w:eastAsia="Times New Roman" w:hAnsi="Arial" w:cs="Arial"/>
          <w:sz w:val="20"/>
          <w:szCs w:val="20"/>
        </w:rPr>
        <w:t>Harm</w:t>
      </w:r>
      <w:proofErr w:type="spellEnd"/>
      <w:r w:rsidRPr="001325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32588">
        <w:rPr>
          <w:rFonts w:ascii="Arial" w:eastAsia="Times New Roman" w:hAnsi="Arial" w:cs="Arial"/>
          <w:sz w:val="20"/>
          <w:szCs w:val="20"/>
        </w:rPr>
        <w:t>Reduction</w:t>
      </w:r>
      <w:proofErr w:type="spellEnd"/>
      <w:r w:rsidRPr="00132588">
        <w:rPr>
          <w:rFonts w:ascii="Arial" w:eastAsia="Times New Roman" w:hAnsi="Arial" w:cs="Arial"/>
          <w:sz w:val="20"/>
          <w:szCs w:val="20"/>
        </w:rPr>
        <w:t xml:space="preserve"> je také podporovat služby i na krajských a regionálních úrovních – zejména tím, že služby mohou mít v některých „sporných“ oblastech zaštítění pro své aktivity právě ve stanoviscích Sekce či celé Asociace.</w:t>
      </w:r>
    </w:p>
    <w:p w14:paraId="146D3233" w14:textId="1DB72E95" w:rsidR="00A905B6" w:rsidRPr="00132588" w:rsidRDefault="00A905B6" w:rsidP="00A905B6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Máte-li zájem o podrobnější informace (včetně finančních náležitostí), neváhejte kontaktovat kohokoliv z členů Výboru sekce </w:t>
      </w:r>
      <w:proofErr w:type="spellStart"/>
      <w:r w:rsidRPr="00132588">
        <w:rPr>
          <w:rFonts w:ascii="Arial" w:hAnsi="Arial" w:cs="Arial"/>
          <w:sz w:val="20"/>
          <w:szCs w:val="20"/>
        </w:rPr>
        <w:t>Harm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588">
        <w:rPr>
          <w:rFonts w:ascii="Arial" w:hAnsi="Arial" w:cs="Arial"/>
          <w:sz w:val="20"/>
          <w:szCs w:val="20"/>
        </w:rPr>
        <w:t>Reduction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či z Rady Asociace. Postup pro vyřízení členství v Asociaci je blíže popsán ve stanovách, které najdete na webu </w:t>
      </w:r>
      <w:hyperlink r:id="rId8" w:history="1">
        <w:r w:rsidRPr="00132588">
          <w:rPr>
            <w:rStyle w:val="Hypertextovodkaz"/>
            <w:rFonts w:ascii="Arial" w:hAnsi="Arial" w:cs="Arial"/>
            <w:sz w:val="20"/>
            <w:szCs w:val="20"/>
          </w:rPr>
          <w:t>www.as</w:t>
        </w:r>
        <w:r w:rsidRPr="00132588">
          <w:rPr>
            <w:rStyle w:val="Hypertextovodkaz"/>
            <w:rFonts w:ascii="Arial" w:hAnsi="Arial" w:cs="Arial"/>
            <w:sz w:val="20"/>
            <w:szCs w:val="20"/>
          </w:rPr>
          <w:t>o</w:t>
        </w:r>
        <w:r w:rsidRPr="00132588">
          <w:rPr>
            <w:rStyle w:val="Hypertextovodkaz"/>
            <w:rFonts w:ascii="Arial" w:hAnsi="Arial" w:cs="Arial"/>
            <w:sz w:val="20"/>
            <w:szCs w:val="20"/>
          </w:rPr>
          <w:t>ciace.org</w:t>
        </w:r>
      </w:hyperlink>
      <w:r w:rsidRPr="00132588">
        <w:rPr>
          <w:rFonts w:ascii="Arial" w:hAnsi="Arial" w:cs="Arial"/>
          <w:sz w:val="20"/>
          <w:szCs w:val="20"/>
        </w:rPr>
        <w:t xml:space="preserve"> v</w:t>
      </w:r>
      <w:r w:rsidR="00132588" w:rsidRPr="00132588">
        <w:rPr>
          <w:rFonts w:ascii="Arial" w:hAnsi="Arial" w:cs="Arial"/>
          <w:sz w:val="20"/>
          <w:szCs w:val="20"/>
        </w:rPr>
        <w:t> </w:t>
      </w:r>
      <w:r w:rsidRPr="00132588">
        <w:rPr>
          <w:rFonts w:ascii="Arial" w:hAnsi="Arial" w:cs="Arial"/>
          <w:sz w:val="20"/>
          <w:szCs w:val="20"/>
        </w:rPr>
        <w:t>záložce</w:t>
      </w:r>
      <w:r w:rsidR="00132588" w:rsidRPr="0013258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32588" w:rsidRPr="00132588">
          <w:rPr>
            <w:rStyle w:val="Hypertextovodkaz"/>
            <w:rFonts w:ascii="Arial" w:hAnsi="Arial" w:cs="Arial"/>
            <w:sz w:val="20"/>
            <w:szCs w:val="20"/>
          </w:rPr>
          <w:t>Kdo jsme</w:t>
        </w:r>
      </w:hyperlink>
      <w:r w:rsidR="00132588" w:rsidRPr="00132588">
        <w:rPr>
          <w:rFonts w:ascii="Arial" w:hAnsi="Arial" w:cs="Arial"/>
          <w:sz w:val="20"/>
          <w:szCs w:val="20"/>
        </w:rPr>
        <w:t xml:space="preserve">. </w:t>
      </w:r>
    </w:p>
    <w:p w14:paraId="463EEFDD" w14:textId="77777777" w:rsidR="005C04E0" w:rsidRDefault="005C04E0" w:rsidP="00A905B6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CA2CC79" w14:textId="77777777" w:rsidR="00A905B6" w:rsidRPr="00132588" w:rsidRDefault="00A905B6" w:rsidP="00A905B6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S pozdravem členové Výboru sekce </w:t>
      </w:r>
      <w:proofErr w:type="spellStart"/>
      <w:r w:rsidRPr="00132588">
        <w:rPr>
          <w:rFonts w:ascii="Arial" w:hAnsi="Arial" w:cs="Arial"/>
          <w:sz w:val="20"/>
          <w:szCs w:val="20"/>
        </w:rPr>
        <w:t>Harm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588">
        <w:rPr>
          <w:rFonts w:ascii="Arial" w:hAnsi="Arial" w:cs="Arial"/>
          <w:sz w:val="20"/>
          <w:szCs w:val="20"/>
        </w:rPr>
        <w:t>Reduction</w:t>
      </w:r>
      <w:proofErr w:type="spellEnd"/>
      <w:r w:rsidRPr="001325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32588">
        <w:rPr>
          <w:rFonts w:ascii="Arial" w:hAnsi="Arial" w:cs="Arial"/>
          <w:sz w:val="20"/>
          <w:szCs w:val="20"/>
        </w:rPr>
        <w:t>A.N.</w:t>
      </w:r>
      <w:proofErr w:type="gramEnd"/>
      <w:r w:rsidRPr="00132588">
        <w:rPr>
          <w:rFonts w:ascii="Arial" w:hAnsi="Arial" w:cs="Arial"/>
          <w:sz w:val="20"/>
          <w:szCs w:val="20"/>
        </w:rPr>
        <w:t>O.</w:t>
      </w:r>
    </w:p>
    <w:p w14:paraId="3C8B25F5" w14:textId="77777777" w:rsidR="00A905B6" w:rsidRPr="00132588" w:rsidRDefault="00A905B6" w:rsidP="00A905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>Dan Randák, předseda VSHR</w:t>
      </w:r>
    </w:p>
    <w:p w14:paraId="413C0657" w14:textId="77777777" w:rsidR="00A905B6" w:rsidRPr="00132588" w:rsidRDefault="00A905B6" w:rsidP="00A905B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2588">
        <w:rPr>
          <w:rFonts w:ascii="Arial" w:hAnsi="Arial" w:cs="Arial"/>
          <w:sz w:val="20"/>
          <w:szCs w:val="20"/>
        </w:rPr>
        <w:t xml:space="preserve">Jiří </w:t>
      </w:r>
      <w:proofErr w:type="spellStart"/>
      <w:r w:rsidRPr="00132588">
        <w:rPr>
          <w:rFonts w:ascii="Arial" w:hAnsi="Arial" w:cs="Arial"/>
          <w:sz w:val="20"/>
          <w:szCs w:val="20"/>
        </w:rPr>
        <w:t>Frýbert</w:t>
      </w:r>
      <w:proofErr w:type="spellEnd"/>
      <w:r w:rsidRPr="00132588">
        <w:rPr>
          <w:rFonts w:ascii="Arial" w:hAnsi="Arial" w:cs="Arial"/>
          <w:sz w:val="20"/>
          <w:szCs w:val="20"/>
        </w:rPr>
        <w:t>, místopředseda VSHR</w:t>
      </w:r>
    </w:p>
    <w:p w14:paraId="21858DA5" w14:textId="458BCFE7" w:rsidR="00437ED1" w:rsidRPr="00437ED1" w:rsidRDefault="00A905B6" w:rsidP="00067F75">
      <w:pPr>
        <w:spacing w:line="240" w:lineRule="auto"/>
        <w:jc w:val="both"/>
      </w:pPr>
      <w:r w:rsidRPr="00132588">
        <w:rPr>
          <w:rFonts w:ascii="Arial" w:hAnsi="Arial" w:cs="Arial"/>
          <w:sz w:val="20"/>
          <w:szCs w:val="20"/>
        </w:rPr>
        <w:t xml:space="preserve">Aleš </w:t>
      </w:r>
      <w:proofErr w:type="spellStart"/>
      <w:r w:rsidRPr="00132588">
        <w:rPr>
          <w:rFonts w:ascii="Arial" w:hAnsi="Arial" w:cs="Arial"/>
          <w:sz w:val="20"/>
          <w:szCs w:val="20"/>
        </w:rPr>
        <w:t>Herzog</w:t>
      </w:r>
      <w:proofErr w:type="spellEnd"/>
      <w:r w:rsidR="00132588" w:rsidRPr="00132588">
        <w:rPr>
          <w:rFonts w:ascii="Arial" w:hAnsi="Arial" w:cs="Arial"/>
          <w:sz w:val="20"/>
          <w:szCs w:val="20"/>
        </w:rPr>
        <w:t>, člen VSHR</w:t>
      </w:r>
      <w:r w:rsidR="00067F75">
        <w:rPr>
          <w:rFonts w:ascii="Arial" w:hAnsi="Arial" w:cs="Arial"/>
          <w:sz w:val="20"/>
          <w:szCs w:val="20"/>
        </w:rPr>
        <w:t xml:space="preserve">, </w:t>
      </w:r>
      <w:r w:rsidRPr="00132588">
        <w:rPr>
          <w:rFonts w:ascii="Arial" w:hAnsi="Arial" w:cs="Arial"/>
          <w:sz w:val="20"/>
          <w:szCs w:val="20"/>
        </w:rPr>
        <w:t xml:space="preserve">Jakub </w:t>
      </w:r>
      <w:proofErr w:type="spellStart"/>
      <w:r w:rsidRPr="00132588">
        <w:rPr>
          <w:rFonts w:ascii="Arial" w:hAnsi="Arial" w:cs="Arial"/>
          <w:sz w:val="20"/>
          <w:szCs w:val="20"/>
        </w:rPr>
        <w:t>Larisch</w:t>
      </w:r>
      <w:proofErr w:type="spellEnd"/>
      <w:r w:rsidR="00132588" w:rsidRPr="00132588">
        <w:rPr>
          <w:rFonts w:ascii="Arial" w:hAnsi="Arial" w:cs="Arial"/>
          <w:sz w:val="20"/>
          <w:szCs w:val="20"/>
        </w:rPr>
        <w:t>, člen VSHR</w:t>
      </w:r>
      <w:r w:rsidR="00067F75">
        <w:rPr>
          <w:rFonts w:ascii="Arial" w:hAnsi="Arial" w:cs="Arial"/>
          <w:sz w:val="20"/>
          <w:szCs w:val="20"/>
        </w:rPr>
        <w:t xml:space="preserve">, </w:t>
      </w:r>
      <w:r w:rsidR="00132588" w:rsidRPr="00132588">
        <w:rPr>
          <w:rFonts w:ascii="Arial" w:hAnsi="Arial" w:cs="Arial"/>
          <w:sz w:val="20"/>
          <w:szCs w:val="20"/>
        </w:rPr>
        <w:t>Lucie Mašková, členka VSHR</w:t>
      </w:r>
    </w:p>
    <w:sectPr w:rsidR="00437ED1" w:rsidRPr="00437ED1" w:rsidSect="009928CC">
      <w:headerReference w:type="default" r:id="rId10"/>
      <w:footerReference w:type="default" r:id="rId11"/>
      <w:pgSz w:w="11906" w:h="16838"/>
      <w:pgMar w:top="2693" w:right="964" w:bottom="1440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EF875" w14:textId="77777777" w:rsidR="00D62E46" w:rsidRDefault="00D62E46" w:rsidP="00985513">
      <w:pPr>
        <w:spacing w:after="0" w:line="240" w:lineRule="auto"/>
      </w:pPr>
      <w:r>
        <w:separator/>
      </w:r>
    </w:p>
  </w:endnote>
  <w:endnote w:type="continuationSeparator" w:id="0">
    <w:p w14:paraId="3CAE53B3" w14:textId="77777777" w:rsidR="00D62E46" w:rsidRDefault="00D62E46" w:rsidP="0098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6A83" w14:textId="77777777" w:rsidR="009928CC" w:rsidRDefault="009928CC" w:rsidP="009928CC">
    <w:pPr>
      <w:pStyle w:val="Nadpis3"/>
      <w:spacing w:before="0" w:beforeAutospacing="0" w:after="0" w:afterAutospacing="0" w:line="360" w:lineRule="auto"/>
      <w:rPr>
        <w:rFonts w:ascii="Arial" w:hAnsi="Arial" w:cs="Arial"/>
        <w:bCs w:val="0"/>
        <w:color w:val="333333"/>
        <w:sz w:val="16"/>
        <w:szCs w:val="16"/>
      </w:rPr>
    </w:pPr>
  </w:p>
  <w:p w14:paraId="22E09EB5" w14:textId="77777777" w:rsidR="00437ED1" w:rsidRPr="00C33539" w:rsidRDefault="00437ED1" w:rsidP="00437ED1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proofErr w:type="spellStart"/>
    <w:r>
      <w:rPr>
        <w:rFonts w:ascii="Arial" w:hAnsi="Arial" w:cs="Arial"/>
        <w:bCs w:val="0"/>
        <w:color w:val="333333"/>
        <w:sz w:val="16"/>
        <w:szCs w:val="16"/>
      </w:rPr>
      <w:t>adiktologické</w:t>
    </w:r>
    <w:proofErr w:type="spellEnd"/>
    <w:r>
      <w:rPr>
        <w:rFonts w:ascii="Arial" w:hAnsi="Arial" w:cs="Arial"/>
        <w:bCs w:val="0"/>
        <w:color w:val="333333"/>
        <w:sz w:val="16"/>
        <w:szCs w:val="16"/>
      </w:rPr>
      <w:t xml:space="preserve">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14:paraId="41961284" w14:textId="77777777" w:rsidR="009928CC" w:rsidRDefault="00437ED1" w:rsidP="00437ED1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 xml:space="preserve">, </w:t>
    </w:r>
    <w:r w:rsidRPr="00C70B0D">
      <w:rPr>
        <w:rFonts w:ascii="Arial" w:hAnsi="Arial" w:cs="Arial"/>
        <w:b w:val="0"/>
        <w:bCs w:val="0"/>
        <w:color w:val="333333"/>
        <w:sz w:val="16"/>
        <w:szCs w:val="16"/>
      </w:rPr>
      <w:t xml:space="preserve">IČ: 63839539 </w:t>
    </w:r>
  </w:p>
  <w:p w14:paraId="1E353B08" w14:textId="35512786" w:rsidR="00437ED1" w:rsidRPr="00437ED1" w:rsidRDefault="00D62E46" w:rsidP="00437ED1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1" w:history="1">
      <w:r w:rsidR="00437ED1" w:rsidRPr="00C70B0D">
        <w:rPr>
          <w:rFonts w:ascii="Arial" w:hAnsi="Arial" w:cs="Arial"/>
          <w:b w:val="0"/>
          <w:bCs w:val="0"/>
          <w:color w:val="333333"/>
          <w:sz w:val="16"/>
          <w:szCs w:val="16"/>
        </w:rPr>
        <w:t>www.asociace.org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0018" w14:textId="77777777" w:rsidR="00D62E46" w:rsidRDefault="00D62E46" w:rsidP="00985513">
      <w:pPr>
        <w:spacing w:after="0" w:line="240" w:lineRule="auto"/>
      </w:pPr>
      <w:r>
        <w:separator/>
      </w:r>
    </w:p>
  </w:footnote>
  <w:footnote w:type="continuationSeparator" w:id="0">
    <w:p w14:paraId="7D766828" w14:textId="77777777" w:rsidR="00D62E46" w:rsidRDefault="00D62E46" w:rsidP="0098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EBE7" w14:textId="77777777" w:rsidR="009928CC" w:rsidRDefault="009928CC">
    <w:pPr>
      <w:pStyle w:val="Zhlav"/>
    </w:pPr>
  </w:p>
  <w:p w14:paraId="683EA4ED" w14:textId="77777777" w:rsidR="009928CC" w:rsidRDefault="009928CC">
    <w:pPr>
      <w:pStyle w:val="Zhlav"/>
    </w:pPr>
  </w:p>
  <w:p w14:paraId="0F177885" w14:textId="74C0DCEB" w:rsidR="00A37734" w:rsidRDefault="00A377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48E12D" wp14:editId="7EF36BF6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1682750" cy="753110"/>
          <wp:effectExtent l="0" t="0" r="0" b="8890"/>
          <wp:wrapSquare wrapText="bothSides"/>
          <wp:docPr id="1" name="Obrázek 1" descr="C:\Users\marti\AppData\Local\Microsoft\Windows\INetCache\Content.Word\screenshot-www.asociace.org 2016-12-20 17-37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\AppData\Local\Microsoft\Windows\INetCache\Content.Word\screenshot-www.asociace.org 2016-12-20 17-37-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5B6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39FF446" wp14:editId="54204340">
          <wp:simplePos x="0" y="0"/>
          <wp:positionH relativeFrom="column">
            <wp:posOffset>29210</wp:posOffset>
          </wp:positionH>
          <wp:positionV relativeFrom="paragraph">
            <wp:posOffset>-51435</wp:posOffset>
          </wp:positionV>
          <wp:extent cx="3662045" cy="752475"/>
          <wp:effectExtent l="0" t="0" r="0" b="9525"/>
          <wp:wrapSquare wrapText="bothSides"/>
          <wp:docPr id="2" name="Obrázek 2" descr="Logo OPZ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barev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04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73D8B" w14:textId="77777777" w:rsidR="00A37734" w:rsidRDefault="00A37734">
    <w:pPr>
      <w:pStyle w:val="Zhlav"/>
    </w:pPr>
  </w:p>
  <w:p w14:paraId="0380ABF5" w14:textId="77777777" w:rsidR="00B826F1" w:rsidRDefault="00B826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813"/>
    <w:multiLevelType w:val="hybridMultilevel"/>
    <w:tmpl w:val="010EAC8C"/>
    <w:lvl w:ilvl="0" w:tplc="D8F24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030D"/>
    <w:multiLevelType w:val="hybridMultilevel"/>
    <w:tmpl w:val="B394C060"/>
    <w:lvl w:ilvl="0" w:tplc="C53E5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28"/>
    <w:rsid w:val="00037D5F"/>
    <w:rsid w:val="00067F75"/>
    <w:rsid w:val="00082243"/>
    <w:rsid w:val="00132588"/>
    <w:rsid w:val="00176617"/>
    <w:rsid w:val="00276348"/>
    <w:rsid w:val="003470C3"/>
    <w:rsid w:val="003E6F36"/>
    <w:rsid w:val="00437ED1"/>
    <w:rsid w:val="00562A30"/>
    <w:rsid w:val="005920DE"/>
    <w:rsid w:val="005C04E0"/>
    <w:rsid w:val="006A07A5"/>
    <w:rsid w:val="007B3FF5"/>
    <w:rsid w:val="008447BF"/>
    <w:rsid w:val="008E1DDD"/>
    <w:rsid w:val="00985513"/>
    <w:rsid w:val="009928CC"/>
    <w:rsid w:val="00A37734"/>
    <w:rsid w:val="00A60228"/>
    <w:rsid w:val="00A81779"/>
    <w:rsid w:val="00A905B6"/>
    <w:rsid w:val="00B826F1"/>
    <w:rsid w:val="00B86AB0"/>
    <w:rsid w:val="00CC0392"/>
    <w:rsid w:val="00D62E46"/>
    <w:rsid w:val="00DF40C9"/>
    <w:rsid w:val="00E10009"/>
    <w:rsid w:val="00EC6160"/>
    <w:rsid w:val="00F0794D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43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602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602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02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513"/>
  </w:style>
  <w:style w:type="paragraph" w:styleId="Zpat">
    <w:name w:val="footer"/>
    <w:basedOn w:val="Normln"/>
    <w:link w:val="ZpatChar"/>
    <w:uiPriority w:val="99"/>
    <w:unhideWhenUsed/>
    <w:rsid w:val="0098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513"/>
  </w:style>
  <w:style w:type="character" w:customStyle="1" w:styleId="Nadpis3Char">
    <w:name w:val="Nadpis 3 Char"/>
    <w:basedOn w:val="Standardnpsmoodstavce"/>
    <w:link w:val="Nadpis3"/>
    <w:rsid w:val="00437ED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325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43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A602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602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02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513"/>
  </w:style>
  <w:style w:type="paragraph" w:styleId="Zpat">
    <w:name w:val="footer"/>
    <w:basedOn w:val="Normln"/>
    <w:link w:val="ZpatChar"/>
    <w:uiPriority w:val="99"/>
    <w:unhideWhenUsed/>
    <w:rsid w:val="0098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513"/>
  </w:style>
  <w:style w:type="character" w:customStyle="1" w:styleId="Nadpis3Char">
    <w:name w:val="Nadpis 3 Char"/>
    <w:basedOn w:val="Standardnpsmoodstavce"/>
    <w:link w:val="Nadpis3"/>
    <w:rsid w:val="00437ED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32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ociace.org/clenov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ciac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Boxan</dc:creator>
  <cp:lastModifiedBy>Hewlett-Packard Company</cp:lastModifiedBy>
  <cp:revision>5</cp:revision>
  <dcterms:created xsi:type="dcterms:W3CDTF">2018-04-17T13:11:00Z</dcterms:created>
  <dcterms:modified xsi:type="dcterms:W3CDTF">2018-04-19T11:32:00Z</dcterms:modified>
</cp:coreProperties>
</file>