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796E" w14:textId="12DC9937" w:rsidR="008D4548" w:rsidRPr="00A20569" w:rsidRDefault="000C0B07" w:rsidP="00A20569">
      <w:pPr>
        <w:spacing w:line="276" w:lineRule="auto"/>
        <w:jc w:val="center"/>
        <w:rPr>
          <w:rFonts w:cstheme="minorHAnsi"/>
          <w:sz w:val="40"/>
        </w:rPr>
      </w:pPr>
      <w:r w:rsidRPr="00A20569">
        <w:rPr>
          <w:rFonts w:cstheme="minorHAnsi"/>
          <w:b/>
          <w:bCs/>
          <w:noProof/>
          <w:sz w:val="40"/>
          <w:lang w:eastAsia="cs-CZ"/>
        </w:rPr>
        <w:drawing>
          <wp:anchor distT="0" distB="0" distL="114300" distR="114300" simplePos="0" relativeHeight="251661312" behindDoc="0" locked="0" layoutInCell="1" allowOverlap="1" wp14:anchorId="31B83688" wp14:editId="6EF6A131">
            <wp:simplePos x="0" y="0"/>
            <wp:positionH relativeFrom="margin">
              <wp:posOffset>479425</wp:posOffset>
            </wp:positionH>
            <wp:positionV relativeFrom="paragraph">
              <wp:posOffset>1649095</wp:posOffset>
            </wp:positionV>
            <wp:extent cx="2146935" cy="1226820"/>
            <wp:effectExtent l="0" t="0" r="571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569">
        <w:rPr>
          <w:rFonts w:cstheme="minorHAnsi"/>
          <w:noProof/>
          <w:sz w:val="40"/>
          <w:lang w:eastAsia="cs-CZ"/>
        </w:rPr>
        <w:drawing>
          <wp:anchor distT="0" distB="0" distL="114300" distR="114300" simplePos="0" relativeHeight="251659264" behindDoc="0" locked="0" layoutInCell="1" allowOverlap="1" wp14:anchorId="372950C6" wp14:editId="7B70FFAB">
            <wp:simplePos x="0" y="0"/>
            <wp:positionH relativeFrom="column">
              <wp:posOffset>3260725</wp:posOffset>
            </wp:positionH>
            <wp:positionV relativeFrom="paragraph">
              <wp:posOffset>1641475</wp:posOffset>
            </wp:positionV>
            <wp:extent cx="1736090" cy="1158240"/>
            <wp:effectExtent l="0" t="0" r="0" b="381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548" w:rsidRPr="00A20569">
        <w:rPr>
          <w:rFonts w:cstheme="minorHAnsi"/>
          <w:b/>
          <w:bCs/>
          <w:noProof/>
          <w:sz w:val="40"/>
        </w:rPr>
        <w:t>Kontaktní</w:t>
      </w:r>
      <w:r w:rsidR="008D4548" w:rsidRPr="00A20569">
        <w:rPr>
          <w:rFonts w:cstheme="minorHAnsi"/>
          <w:sz w:val="40"/>
        </w:rPr>
        <w:t xml:space="preserve"> </w:t>
      </w:r>
      <w:r w:rsidR="008D4548" w:rsidRPr="00A20569">
        <w:rPr>
          <w:rFonts w:cstheme="minorHAnsi"/>
          <w:b/>
          <w:bCs/>
          <w:sz w:val="40"/>
        </w:rPr>
        <w:t>Centra</w:t>
      </w:r>
      <w:r w:rsidR="00D97CC6" w:rsidRPr="00A20569">
        <w:rPr>
          <w:rFonts w:cstheme="minorHAnsi"/>
          <w:b/>
          <w:bCs/>
          <w:sz w:val="40"/>
        </w:rPr>
        <w:t xml:space="preserve"> a Terénní programy</w:t>
      </w:r>
    </w:p>
    <w:p w14:paraId="0C148491" w14:textId="64484000" w:rsidR="004E18C0" w:rsidRPr="00A20569" w:rsidRDefault="008D4548" w:rsidP="008D4548">
      <w:pPr>
        <w:spacing w:line="276" w:lineRule="auto"/>
        <w:rPr>
          <w:rFonts w:cstheme="minorHAnsi"/>
        </w:rPr>
      </w:pPr>
      <w:r w:rsidRPr="00A20569">
        <w:rPr>
          <w:rFonts w:cstheme="minorHAnsi"/>
        </w:rPr>
        <w:t>Jde o organizace pomáhají</w:t>
      </w:r>
      <w:r w:rsidR="004543C1" w:rsidRPr="00A20569">
        <w:rPr>
          <w:rFonts w:cstheme="minorHAnsi"/>
        </w:rPr>
        <w:t>cí</w:t>
      </w:r>
      <w:r w:rsidRPr="00A20569">
        <w:rPr>
          <w:rFonts w:cstheme="minorHAnsi"/>
        </w:rPr>
        <w:t xml:space="preserve"> lidem, kteří užívají nelegální drogy. Tato centra se vám snaží pomoci zůstat zdraví, snižovat škodlivé účinky užívání </w:t>
      </w:r>
      <w:r w:rsidR="00D2725E" w:rsidRPr="00A20569">
        <w:rPr>
          <w:rFonts w:cstheme="minorHAnsi"/>
        </w:rPr>
        <w:t>drog,</w:t>
      </w:r>
      <w:r w:rsidRPr="00A20569">
        <w:rPr>
          <w:rFonts w:cstheme="minorHAnsi"/>
        </w:rPr>
        <w:t xml:space="preserve"> a to výměnou jehel a distribucí bezplatného zdravotnického materiálu (injektážní voda, filtry, dezinfekční prostředky atd.) Můžete se na nás obrátit v případě zdravotních problémů, práva, legalizace pobytu nebo </w:t>
      </w:r>
      <w:r w:rsidR="004543C1" w:rsidRPr="00A20569">
        <w:rPr>
          <w:rFonts w:cstheme="minorHAnsi"/>
        </w:rPr>
        <w:t xml:space="preserve">s </w:t>
      </w:r>
      <w:r w:rsidRPr="00A20569">
        <w:rPr>
          <w:rFonts w:cstheme="minorHAnsi"/>
        </w:rPr>
        <w:t>problémy individuální povahy. Pomáháme tak chránit širokou veřejnost (uživatele drog) před šířením infekčních onemocnění, zejména HIV, hepatitidy B a C, syfilis, tuberkulózy a dalších.</w:t>
      </w:r>
    </w:p>
    <w:p w14:paraId="0391BC35" w14:textId="77777777" w:rsidR="00EC2735" w:rsidRPr="00A20569" w:rsidRDefault="00EC2735" w:rsidP="008D4548">
      <w:pPr>
        <w:spacing w:line="276" w:lineRule="auto"/>
        <w:rPr>
          <w:rFonts w:cstheme="minorHAnsi"/>
          <w:color w:val="000000"/>
          <w:shd w:val="clear" w:color="auto" w:fill="FFFFFF"/>
        </w:rPr>
      </w:pPr>
    </w:p>
    <w:p w14:paraId="147CDF73" w14:textId="77777777" w:rsidR="00A20569" w:rsidRDefault="00A20569" w:rsidP="008D4548">
      <w:pPr>
        <w:spacing w:line="276" w:lineRule="auto"/>
        <w:rPr>
          <w:rFonts w:cstheme="minorHAnsi"/>
          <w:color w:val="000000"/>
          <w:shd w:val="clear" w:color="auto" w:fill="FFFFFF"/>
        </w:rPr>
      </w:pPr>
    </w:p>
    <w:p w14:paraId="1594F75A" w14:textId="77777777" w:rsidR="00A20569" w:rsidRDefault="00A20569" w:rsidP="008D4548">
      <w:pPr>
        <w:spacing w:line="276" w:lineRule="auto"/>
        <w:rPr>
          <w:rFonts w:cstheme="minorHAnsi"/>
          <w:color w:val="000000"/>
          <w:shd w:val="clear" w:color="auto" w:fill="FFFFFF"/>
        </w:rPr>
      </w:pPr>
    </w:p>
    <w:p w14:paraId="0EE1F07F" w14:textId="77777777" w:rsidR="00A20569" w:rsidRDefault="00A20569" w:rsidP="008D4548">
      <w:pPr>
        <w:spacing w:line="276" w:lineRule="auto"/>
        <w:rPr>
          <w:rFonts w:cstheme="minorHAnsi"/>
          <w:color w:val="000000"/>
          <w:shd w:val="clear" w:color="auto" w:fill="FFFFFF"/>
        </w:rPr>
      </w:pPr>
    </w:p>
    <w:p w14:paraId="0CD3DF7A" w14:textId="77777777" w:rsidR="00A20569" w:rsidRDefault="00A20569" w:rsidP="008D4548">
      <w:pPr>
        <w:spacing w:line="276" w:lineRule="auto"/>
        <w:rPr>
          <w:rFonts w:cstheme="minorHAnsi"/>
          <w:color w:val="000000"/>
          <w:shd w:val="clear" w:color="auto" w:fill="FFFFFF"/>
        </w:rPr>
      </w:pPr>
    </w:p>
    <w:p w14:paraId="0B3C7A81" w14:textId="1D9DBAF6" w:rsidR="00EC2735" w:rsidRPr="00A20569" w:rsidRDefault="00EC2735" w:rsidP="008D4548">
      <w:pPr>
        <w:spacing w:line="276" w:lineRule="auto"/>
        <w:rPr>
          <w:rFonts w:cstheme="minorHAnsi"/>
        </w:rPr>
      </w:pPr>
      <w:r w:rsidRPr="00A20569">
        <w:rPr>
          <w:rFonts w:cstheme="minorHAnsi"/>
          <w:color w:val="000000"/>
          <w:shd w:val="clear" w:color="auto" w:fill="FFFFFF"/>
        </w:rPr>
        <w:t xml:space="preserve">Terénní pracovníky </w:t>
      </w:r>
      <w:r w:rsidR="003B1207" w:rsidRPr="00A20569">
        <w:rPr>
          <w:rFonts w:cstheme="minorHAnsi"/>
          <w:color w:val="000000"/>
          <w:shd w:val="clear" w:color="auto" w:fill="FFFFFF"/>
        </w:rPr>
        <w:t>poznáte</w:t>
      </w:r>
      <w:r w:rsidRPr="00A20569">
        <w:rPr>
          <w:rFonts w:cstheme="minorHAnsi"/>
          <w:color w:val="000000"/>
          <w:shd w:val="clear" w:color="auto" w:fill="FFFFFF"/>
        </w:rPr>
        <w:t xml:space="preserve"> podle žlutočerveného kontejneru na použité injekční stříkačky. </w:t>
      </w:r>
    </w:p>
    <w:p w14:paraId="09CE2229" w14:textId="5EA21596" w:rsidR="003041AE" w:rsidRPr="00A20569" w:rsidRDefault="003041AE" w:rsidP="000A06DB">
      <w:pPr>
        <w:spacing w:line="276" w:lineRule="auto"/>
        <w:rPr>
          <w:rFonts w:cstheme="minorHAnsi"/>
          <w:b/>
          <w:bCs/>
        </w:rPr>
      </w:pPr>
    </w:p>
    <w:p w14:paraId="65AC6A2F" w14:textId="2F4ACCE7" w:rsidR="00D97CC6" w:rsidRPr="00A20569" w:rsidRDefault="00D97CC6" w:rsidP="00EC2735">
      <w:pPr>
        <w:spacing w:after="0" w:line="276" w:lineRule="auto"/>
        <w:rPr>
          <w:rFonts w:cstheme="minorHAnsi"/>
          <w:b/>
          <w:bCs/>
          <w:color w:val="000000"/>
          <w:sz w:val="28"/>
          <w:shd w:val="clear" w:color="auto" w:fill="FFFFFF"/>
        </w:rPr>
      </w:pPr>
      <w:r w:rsidRPr="00A20569">
        <w:rPr>
          <w:rFonts w:cstheme="minorHAnsi"/>
          <w:b/>
          <w:bCs/>
          <w:color w:val="000000"/>
          <w:sz w:val="28"/>
          <w:shd w:val="clear" w:color="auto" w:fill="FFFFFF"/>
        </w:rPr>
        <w:t xml:space="preserve">Nehlásíme nikoho Policii za </w:t>
      </w:r>
      <w:r w:rsidR="00E553D1" w:rsidRPr="00A20569">
        <w:rPr>
          <w:rFonts w:cstheme="minorHAnsi"/>
          <w:b/>
          <w:bCs/>
          <w:color w:val="000000"/>
          <w:sz w:val="28"/>
          <w:shd w:val="clear" w:color="auto" w:fill="FFFFFF"/>
        </w:rPr>
        <w:t>to,</w:t>
      </w:r>
      <w:r w:rsidRPr="00A20569">
        <w:rPr>
          <w:rFonts w:cstheme="minorHAnsi"/>
          <w:b/>
          <w:bCs/>
          <w:color w:val="000000"/>
          <w:sz w:val="28"/>
          <w:shd w:val="clear" w:color="auto" w:fill="FFFFFF"/>
        </w:rPr>
        <w:t xml:space="preserve"> že užívá drogy. </w:t>
      </w:r>
    </w:p>
    <w:p w14:paraId="5B694370" w14:textId="46286883" w:rsidR="00EC2735" w:rsidRPr="00A20569" w:rsidRDefault="00EC2735" w:rsidP="00EC2735">
      <w:pPr>
        <w:spacing w:after="0" w:line="276" w:lineRule="auto"/>
        <w:rPr>
          <w:rFonts w:cstheme="minorHAnsi"/>
          <w:b/>
          <w:bCs/>
          <w:sz w:val="28"/>
        </w:rPr>
      </w:pPr>
      <w:r w:rsidRPr="00A20569">
        <w:rPr>
          <w:rFonts w:cstheme="minorHAnsi"/>
          <w:b/>
          <w:bCs/>
          <w:sz w:val="28"/>
        </w:rPr>
        <w:t>Užívání drog není v ČR trestné. Držení malého množství drogy se hodnotí jako přestupek. Obchodování s drogami a držení většího množství drog je trestným činem.</w:t>
      </w:r>
    </w:p>
    <w:p w14:paraId="173E37BE" w14:textId="77777777" w:rsidR="00EC2735" w:rsidRPr="00A20569" w:rsidRDefault="00EC2735" w:rsidP="00EC2735">
      <w:pPr>
        <w:spacing w:after="0" w:line="276" w:lineRule="auto"/>
        <w:rPr>
          <w:rFonts w:cstheme="minorHAnsi"/>
          <w:b/>
          <w:bCs/>
        </w:rPr>
      </w:pPr>
    </w:p>
    <w:p w14:paraId="66E56719" w14:textId="77777777" w:rsidR="008D4548" w:rsidRPr="00A20569" w:rsidRDefault="008D4548" w:rsidP="008D4548">
      <w:pPr>
        <w:spacing w:line="276" w:lineRule="auto"/>
        <w:rPr>
          <w:rFonts w:cstheme="minorHAnsi"/>
        </w:rPr>
      </w:pPr>
      <w:r w:rsidRPr="00A20569">
        <w:rPr>
          <w:rFonts w:cstheme="minorHAnsi"/>
        </w:rPr>
        <w:t>Principy naší práce:</w:t>
      </w:r>
    </w:p>
    <w:p w14:paraId="09B11037" w14:textId="2ADE5B7C" w:rsidR="008D4548" w:rsidRPr="00A20569" w:rsidRDefault="008D4548" w:rsidP="00BE555B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 w:rsidRPr="00A20569">
        <w:rPr>
          <w:rFonts w:cstheme="minorHAnsi"/>
        </w:rPr>
        <w:t>Pomoc je poskytována zdarma.</w:t>
      </w:r>
    </w:p>
    <w:p w14:paraId="68C7B132" w14:textId="63D86A7A" w:rsidR="008D4548" w:rsidRPr="00A20569" w:rsidRDefault="008D4548" w:rsidP="00BE555B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 w:rsidRPr="00A20569">
        <w:rPr>
          <w:rFonts w:cstheme="minorHAnsi"/>
        </w:rPr>
        <w:t>Dobrovolnost</w:t>
      </w:r>
    </w:p>
    <w:p w14:paraId="4FE5B33D" w14:textId="51ADF360" w:rsidR="008D4548" w:rsidRPr="00A20569" w:rsidRDefault="008D4548" w:rsidP="008D454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 xml:space="preserve">Osoba samostatně </w:t>
      </w:r>
      <w:r w:rsidR="00D2725E" w:rsidRPr="00A20569">
        <w:rPr>
          <w:rFonts w:cstheme="minorHAnsi"/>
        </w:rPr>
        <w:t>rozhoduje,</w:t>
      </w:r>
      <w:r w:rsidRPr="00A20569">
        <w:rPr>
          <w:rFonts w:cstheme="minorHAnsi"/>
        </w:rPr>
        <w:t xml:space="preserve"> </w:t>
      </w:r>
      <w:r w:rsidR="007820F5" w:rsidRPr="00A20569">
        <w:rPr>
          <w:rFonts w:cstheme="minorHAnsi"/>
        </w:rPr>
        <w:t xml:space="preserve">jaké služby bude využívat </w:t>
      </w:r>
      <w:r w:rsidRPr="00A20569">
        <w:rPr>
          <w:rFonts w:cstheme="minorHAnsi"/>
        </w:rPr>
        <w:t xml:space="preserve"> </w:t>
      </w:r>
    </w:p>
    <w:p w14:paraId="3A1A1077" w14:textId="25A688AE" w:rsidR="008D4548" w:rsidRPr="00A20569" w:rsidRDefault="008D4548" w:rsidP="00BE555B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</w:rPr>
      </w:pPr>
      <w:r w:rsidRPr="00A20569">
        <w:rPr>
          <w:rFonts w:cstheme="minorHAnsi"/>
        </w:rPr>
        <w:t>Anonymita</w:t>
      </w:r>
    </w:p>
    <w:p w14:paraId="3581B3D3" w14:textId="77777777" w:rsidR="008D4548" w:rsidRPr="00A20569" w:rsidRDefault="008D4548" w:rsidP="008D454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Osoba, která s těmito programy přichází do styku, o sobě poskytuje pouze takové informace, které považuje za nezbytné.</w:t>
      </w:r>
    </w:p>
    <w:p w14:paraId="2AE1017E" w14:textId="27A224A8" w:rsidR="00BE555B" w:rsidRPr="00A20569" w:rsidRDefault="00BE555B" w:rsidP="00BE555B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</w:rPr>
      </w:pPr>
      <w:r w:rsidRPr="00A20569">
        <w:rPr>
          <w:rFonts w:cstheme="minorHAnsi"/>
        </w:rPr>
        <w:t>Důvěra</w:t>
      </w:r>
    </w:p>
    <w:p w14:paraId="15031AB7" w14:textId="6FE915F5" w:rsidR="00BE555B" w:rsidRPr="00A20569" w:rsidRDefault="00BE555B" w:rsidP="00BE555B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 xml:space="preserve">Vaše osobní </w:t>
      </w:r>
      <w:r w:rsidR="00D2725E" w:rsidRPr="00A20569">
        <w:rPr>
          <w:rFonts w:cstheme="minorHAnsi"/>
        </w:rPr>
        <w:t>údaje,</w:t>
      </w:r>
      <w:r w:rsidRPr="00A20569">
        <w:rPr>
          <w:rFonts w:cstheme="minorHAnsi"/>
        </w:rPr>
        <w:t xml:space="preserve"> a dokonce i skutečnost, že </w:t>
      </w:r>
      <w:proofErr w:type="gramStart"/>
      <w:r w:rsidRPr="00A20569">
        <w:rPr>
          <w:rFonts w:cstheme="minorHAnsi"/>
        </w:rPr>
        <w:t>využíváte</w:t>
      </w:r>
      <w:proofErr w:type="gramEnd"/>
      <w:r w:rsidRPr="00A20569">
        <w:rPr>
          <w:rFonts w:cstheme="minorHAnsi"/>
        </w:rPr>
        <w:t xml:space="preserve"> dané služby </w:t>
      </w:r>
      <w:proofErr w:type="gramStart"/>
      <w:r w:rsidRPr="00A20569">
        <w:rPr>
          <w:rFonts w:cstheme="minorHAnsi"/>
        </w:rPr>
        <w:t>jsou</w:t>
      </w:r>
      <w:proofErr w:type="gramEnd"/>
      <w:r w:rsidRPr="00A20569">
        <w:rPr>
          <w:rFonts w:cstheme="minorHAnsi"/>
        </w:rPr>
        <w:t xml:space="preserve"> chráněnou informací</w:t>
      </w:r>
    </w:p>
    <w:p w14:paraId="33248D16" w14:textId="70E64FA4" w:rsidR="00BE555B" w:rsidRPr="00A20569" w:rsidRDefault="00BE555B" w:rsidP="00BE555B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</w:rPr>
      </w:pPr>
      <w:r w:rsidRPr="00A20569">
        <w:rPr>
          <w:rFonts w:cstheme="minorHAnsi"/>
        </w:rPr>
        <w:t>Nehodnotící postoj je naší morální zásadou</w:t>
      </w:r>
    </w:p>
    <w:p w14:paraId="5750D478" w14:textId="77777777" w:rsidR="00BE555B" w:rsidRPr="00A20569" w:rsidRDefault="00BE555B" w:rsidP="00BE555B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Ochota spolupracovat s kýmkoli, bez ohledu na jeho přesvědčení a hodnoty, s cílem minimalizovat možné škodlivé účinky užívání drog.</w:t>
      </w:r>
    </w:p>
    <w:p w14:paraId="6EB2D6F6" w14:textId="77777777" w:rsidR="00BE555B" w:rsidRPr="00A20569" w:rsidRDefault="00BE555B" w:rsidP="00BE555B">
      <w:pPr>
        <w:pStyle w:val="Odstavecseseznamem"/>
        <w:spacing w:line="276" w:lineRule="auto"/>
        <w:rPr>
          <w:rFonts w:cstheme="minorHAnsi"/>
        </w:rPr>
      </w:pPr>
    </w:p>
    <w:p w14:paraId="3F40FA58" w14:textId="62E50E70" w:rsidR="00CD4078" w:rsidRPr="00A20569" w:rsidRDefault="00CD4078">
      <w:pPr>
        <w:rPr>
          <w:rFonts w:cstheme="minorHAnsi"/>
        </w:rPr>
      </w:pPr>
    </w:p>
    <w:p w14:paraId="0867CFFC" w14:textId="11A29C3D" w:rsidR="00D97CC6" w:rsidRPr="00A20569" w:rsidRDefault="00D97CC6">
      <w:pPr>
        <w:rPr>
          <w:rFonts w:cstheme="minorHAnsi"/>
        </w:rPr>
      </w:pPr>
    </w:p>
    <w:p w14:paraId="4F479868" w14:textId="08AEBBB4" w:rsidR="00D97CC6" w:rsidRDefault="00D97CC6">
      <w:pPr>
        <w:rPr>
          <w:rFonts w:cstheme="minorHAnsi"/>
        </w:rPr>
      </w:pPr>
    </w:p>
    <w:p w14:paraId="4313A73E" w14:textId="77777777" w:rsidR="00A20569" w:rsidRPr="00A20569" w:rsidRDefault="00A20569">
      <w:pPr>
        <w:rPr>
          <w:rFonts w:cstheme="minorHAnsi"/>
        </w:rPr>
      </w:pPr>
    </w:p>
    <w:p w14:paraId="3263ADC6" w14:textId="350E666A" w:rsidR="00D97CC6" w:rsidRPr="00A20569" w:rsidRDefault="00D97CC6">
      <w:pPr>
        <w:rPr>
          <w:rFonts w:cstheme="minorHAnsi"/>
        </w:rPr>
      </w:pPr>
    </w:p>
    <w:p w14:paraId="047BB00D" w14:textId="181D9766" w:rsidR="00D97CC6" w:rsidRPr="00A20569" w:rsidRDefault="00D97CC6">
      <w:pPr>
        <w:rPr>
          <w:rFonts w:cstheme="minorHAnsi"/>
        </w:rPr>
      </w:pPr>
    </w:p>
    <w:p w14:paraId="50E705D7" w14:textId="49D7E93D" w:rsidR="00D97CC6" w:rsidRPr="00A20569" w:rsidRDefault="00D97CC6">
      <w:pPr>
        <w:rPr>
          <w:rFonts w:cstheme="minorHAnsi"/>
        </w:rPr>
      </w:pPr>
    </w:p>
    <w:p w14:paraId="7B1BA4B8" w14:textId="77777777" w:rsidR="00D97CC6" w:rsidRPr="00A20569" w:rsidRDefault="00D97CC6">
      <w:pPr>
        <w:rPr>
          <w:rFonts w:cstheme="minorHAnsi"/>
        </w:rPr>
      </w:pPr>
    </w:p>
    <w:p w14:paraId="213873B6" w14:textId="77777777" w:rsidR="00CD4078" w:rsidRPr="00A20569" w:rsidRDefault="00CD4078" w:rsidP="00A20569">
      <w:pPr>
        <w:spacing w:line="276" w:lineRule="auto"/>
        <w:rPr>
          <w:rFonts w:cstheme="minorHAnsi"/>
          <w:i/>
          <w:iCs/>
          <w:sz w:val="32"/>
        </w:rPr>
      </w:pPr>
      <w:r w:rsidRPr="00A20569">
        <w:rPr>
          <w:rFonts w:cstheme="minorHAnsi"/>
          <w:b/>
          <w:bCs/>
          <w:i/>
          <w:iCs/>
          <w:sz w:val="32"/>
        </w:rPr>
        <w:lastRenderedPageBreak/>
        <w:t>Kontaktní centra</w:t>
      </w:r>
      <w:r w:rsidRPr="00A20569">
        <w:rPr>
          <w:rFonts w:cstheme="minorHAnsi"/>
          <w:sz w:val="32"/>
        </w:rPr>
        <w:t>:</w:t>
      </w:r>
    </w:p>
    <w:p w14:paraId="0DBBC40B" w14:textId="23C877FF" w:rsidR="00CD4078" w:rsidRPr="00A20569" w:rsidRDefault="00CD4078" w:rsidP="00CD4078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>Praha 5, KC SANANIM</w:t>
      </w:r>
    </w:p>
    <w:p w14:paraId="775C92F0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Adresa: Na Skalce 819, 150 00, Smíchov</w:t>
      </w:r>
    </w:p>
    <w:p w14:paraId="357E0330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Tel: 605240501</w:t>
      </w:r>
    </w:p>
    <w:p w14:paraId="3E4D27F9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C982C48" wp14:editId="74E7BC8A">
            <wp:simplePos x="0" y="0"/>
            <wp:positionH relativeFrom="column">
              <wp:posOffset>3568065</wp:posOffset>
            </wp:positionH>
            <wp:positionV relativeFrom="paragraph">
              <wp:posOffset>8255</wp:posOffset>
            </wp:positionV>
            <wp:extent cx="2880360" cy="19202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569">
        <w:rPr>
          <w:rFonts w:cstheme="minorHAnsi"/>
        </w:rPr>
        <w:t>Pondělí, Středa, Sobota, Neděle od 13:00-19:00</w:t>
      </w:r>
    </w:p>
    <w:p w14:paraId="310345A3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  <w:lang w:val="en-US"/>
        </w:rPr>
      </w:pPr>
      <w:r w:rsidRPr="00A20569">
        <w:rPr>
          <w:rFonts w:cstheme="minorHAnsi"/>
        </w:rPr>
        <w:t>Úterý, Čtvrtek, Pátek od 9:00-19</w:t>
      </w:r>
      <w:r w:rsidRPr="00A20569">
        <w:rPr>
          <w:rFonts w:cstheme="minorHAnsi"/>
          <w:lang w:val="en-US"/>
        </w:rPr>
        <w:t>:00</w:t>
      </w:r>
    </w:p>
    <w:p w14:paraId="6593514F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</w:p>
    <w:p w14:paraId="5FA32E65" w14:textId="309F6347" w:rsidR="00CD4078" w:rsidRPr="00A20569" w:rsidRDefault="00CD4078" w:rsidP="00CD4078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>Praha 1, Nízkoprahové centrum Drop In</w:t>
      </w:r>
    </w:p>
    <w:p w14:paraId="1237CBB6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Adresa: Karolíny Světlé 18, Praha 1, 110 00</w:t>
      </w:r>
    </w:p>
    <w:p w14:paraId="018EB1A1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Tel: 222221124, 222221431</w:t>
      </w:r>
    </w:p>
    <w:p w14:paraId="5A411CEB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Pondělí-Čtvrtek: 9:00 - 17:30</w:t>
      </w:r>
    </w:p>
    <w:p w14:paraId="0EFF3C64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Pátek: 09:00 až 16:00</w:t>
      </w:r>
    </w:p>
    <w:p w14:paraId="0A67B9B1" w14:textId="790BA239" w:rsidR="00CD4078" w:rsidRPr="00A20569" w:rsidRDefault="00CD4078" w:rsidP="00C7335B">
      <w:pPr>
        <w:spacing w:after="0" w:line="276" w:lineRule="auto"/>
        <w:rPr>
          <w:rFonts w:cstheme="minorHAnsi"/>
        </w:rPr>
      </w:pPr>
      <w:r w:rsidRPr="00A20569">
        <w:rPr>
          <w:rFonts w:cstheme="minorHAnsi"/>
          <w:lang w:val="en-US"/>
        </w:rPr>
        <w:t xml:space="preserve"> </w:t>
      </w:r>
    </w:p>
    <w:p w14:paraId="484B74C5" w14:textId="77777777" w:rsidR="00CD4078" w:rsidRPr="00A20569" w:rsidRDefault="00CD4078" w:rsidP="00CD4078">
      <w:pPr>
        <w:pStyle w:val="Odstavecseseznamem"/>
        <w:numPr>
          <w:ilvl w:val="0"/>
          <w:numId w:val="8"/>
        </w:numPr>
        <w:spacing w:after="0"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>Praha 5, KC STAGE 5</w:t>
      </w:r>
    </w:p>
    <w:p w14:paraId="11CB8F9F" w14:textId="65057A92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>PROGRE</w:t>
      </w:r>
      <w:r w:rsidR="00E409DF" w:rsidRPr="00A20569">
        <w:rPr>
          <w:rFonts w:cstheme="minorHAnsi"/>
        </w:rPr>
        <w:t>S</w:t>
      </w:r>
      <w:r w:rsidRPr="00A20569">
        <w:rPr>
          <w:rFonts w:cstheme="minorHAnsi"/>
        </w:rPr>
        <w:t>SI</w:t>
      </w:r>
      <w:r w:rsidR="00E409DF" w:rsidRPr="00A20569">
        <w:rPr>
          <w:rFonts w:cstheme="minorHAnsi"/>
        </w:rPr>
        <w:t>VE</w:t>
      </w:r>
      <w:r w:rsidRPr="00A20569">
        <w:rPr>
          <w:rFonts w:cstheme="minorHAnsi"/>
        </w:rPr>
        <w:t xml:space="preserve"> o. p. s.</w:t>
      </w:r>
    </w:p>
    <w:p w14:paraId="4951895F" w14:textId="5E99A6D4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 xml:space="preserve">Adresa: </w:t>
      </w:r>
      <w:r w:rsidR="00FD5908" w:rsidRPr="00A20569">
        <w:rPr>
          <w:rFonts w:cstheme="minorHAnsi"/>
        </w:rPr>
        <w:t>Mahenova</w:t>
      </w:r>
      <w:r w:rsidRPr="00A20569">
        <w:rPr>
          <w:rFonts w:cstheme="minorHAnsi"/>
        </w:rPr>
        <w:t xml:space="preserve"> 4, Praha 5, 150 00</w:t>
      </w:r>
    </w:p>
    <w:p w14:paraId="580FEDB5" w14:textId="77777777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>Tel.: 257 217 871, 605 319 926</w:t>
      </w:r>
    </w:p>
    <w:p w14:paraId="761F1DAE" w14:textId="25FD4BE8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>Pondělí od 9</w:t>
      </w:r>
      <w:r w:rsidR="00E409DF" w:rsidRPr="00A20569">
        <w:rPr>
          <w:rFonts w:cstheme="minorHAnsi"/>
          <w:lang w:val="en-US"/>
        </w:rPr>
        <w:t xml:space="preserve">:00 </w:t>
      </w:r>
      <w:r w:rsidRPr="00A20569">
        <w:rPr>
          <w:rFonts w:cstheme="minorHAnsi"/>
        </w:rPr>
        <w:t>do 18</w:t>
      </w:r>
      <w:r w:rsidR="00E409DF" w:rsidRPr="00A20569">
        <w:rPr>
          <w:rFonts w:cstheme="minorHAnsi"/>
        </w:rPr>
        <w:t>:00</w:t>
      </w:r>
      <w:r w:rsidRPr="00A20569">
        <w:rPr>
          <w:rFonts w:cstheme="minorHAnsi"/>
        </w:rPr>
        <w:t xml:space="preserve"> hodin</w:t>
      </w:r>
      <w:bookmarkStart w:id="0" w:name="_GoBack"/>
      <w:bookmarkEnd w:id="0"/>
    </w:p>
    <w:p w14:paraId="22C28FC1" w14:textId="77777777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>Středa, Čtvrtek, Pátek od 10:00 do 18:00 hodin</w:t>
      </w:r>
    </w:p>
    <w:p w14:paraId="1D119630" w14:textId="77777777" w:rsidR="00CD4078" w:rsidRPr="00A20569" w:rsidRDefault="00CD4078" w:rsidP="00CD4078">
      <w:pPr>
        <w:pStyle w:val="Odstavecseseznamem"/>
        <w:spacing w:after="0" w:line="276" w:lineRule="auto"/>
        <w:rPr>
          <w:rFonts w:cstheme="minorHAnsi"/>
        </w:rPr>
      </w:pPr>
      <w:r w:rsidRPr="00A20569">
        <w:rPr>
          <w:rFonts w:cstheme="minorHAnsi"/>
        </w:rPr>
        <w:t>úterý od 13:00-18:00</w:t>
      </w:r>
    </w:p>
    <w:p w14:paraId="46BB7652" w14:textId="1E3C1473" w:rsidR="00CD4078" w:rsidRPr="00A20569" w:rsidRDefault="00F20EA0" w:rsidP="00CD4078">
      <w:pPr>
        <w:spacing w:after="0" w:line="276" w:lineRule="auto"/>
        <w:rPr>
          <w:rFonts w:cstheme="minorHAnsi"/>
          <w:b/>
          <w:bCs/>
        </w:rPr>
      </w:pPr>
      <w:r w:rsidRPr="00A20569">
        <w:rPr>
          <w:rFonts w:cstheme="minorHAnsi"/>
          <w:b/>
          <w:bCs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938FA08" wp14:editId="01E9385A">
            <wp:simplePos x="0" y="0"/>
            <wp:positionH relativeFrom="column">
              <wp:posOffset>3788410</wp:posOffset>
            </wp:positionH>
            <wp:positionV relativeFrom="paragraph">
              <wp:posOffset>184150</wp:posOffset>
            </wp:positionV>
            <wp:extent cx="26543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93" y="21401"/>
                <wp:lineTo x="2139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6FB30" w14:textId="77777777" w:rsidR="00CD4078" w:rsidRPr="00A20569" w:rsidRDefault="00CD4078" w:rsidP="00CD4078">
      <w:pPr>
        <w:spacing w:after="0" w:line="276" w:lineRule="auto"/>
        <w:rPr>
          <w:rFonts w:cstheme="minorHAnsi"/>
          <w:b/>
          <w:bCs/>
        </w:rPr>
      </w:pPr>
    </w:p>
    <w:p w14:paraId="26CF1A49" w14:textId="6FBF71DA" w:rsidR="00CD4078" w:rsidRDefault="00A20569" w:rsidP="00CD4078">
      <w:pPr>
        <w:spacing w:after="0" w:line="276" w:lineRule="auto"/>
        <w:rPr>
          <w:rFonts w:cstheme="minorHAnsi"/>
          <w:b/>
          <w:bCs/>
          <w:sz w:val="32"/>
        </w:rPr>
      </w:pPr>
      <w:r w:rsidRPr="00A20569">
        <w:rPr>
          <w:rFonts w:cstheme="minorHAnsi"/>
          <w:b/>
          <w:bCs/>
          <w:sz w:val="32"/>
        </w:rPr>
        <w:t>Terénní</w:t>
      </w:r>
      <w:r w:rsidR="00CD4078" w:rsidRPr="00A20569">
        <w:rPr>
          <w:rFonts w:cstheme="minorHAnsi"/>
          <w:b/>
          <w:bCs/>
          <w:sz w:val="32"/>
        </w:rPr>
        <w:t xml:space="preserve"> programy:</w:t>
      </w:r>
    </w:p>
    <w:p w14:paraId="4E5B6954" w14:textId="77777777" w:rsidR="00C7335B" w:rsidRPr="00A20569" w:rsidRDefault="00C7335B" w:rsidP="00CD4078">
      <w:pPr>
        <w:spacing w:after="0" w:line="276" w:lineRule="auto"/>
        <w:rPr>
          <w:rFonts w:cstheme="minorHAnsi"/>
          <w:b/>
          <w:bCs/>
          <w:sz w:val="32"/>
        </w:rPr>
      </w:pPr>
    </w:p>
    <w:p w14:paraId="3B161A4F" w14:textId="200CDF68" w:rsidR="00CD4078" w:rsidRPr="00A20569" w:rsidRDefault="00CD4078" w:rsidP="00CD4078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>Praha 2, Terénní program SANANIM</w:t>
      </w:r>
    </w:p>
    <w:p w14:paraId="59FC108E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Tel: 224920577, 603209948</w:t>
      </w:r>
    </w:p>
    <w:p w14:paraId="3613F8D8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Terénní programy na veřejných místech</w:t>
      </w:r>
    </w:p>
    <w:p w14:paraId="373E4778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Úterý 14:00 – 19:00 (Praha 1, 2, 5 a 13)</w:t>
      </w:r>
    </w:p>
    <w:p w14:paraId="6B4887A1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Čtvrtek 14:00 – 19:00 (Praha 1, 2, 5 a 13)</w:t>
      </w:r>
    </w:p>
    <w:p w14:paraId="58881ECD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>Sanitka</w:t>
      </w:r>
    </w:p>
    <w:p w14:paraId="79128D4A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Pondělí 14:00-18:00</w:t>
      </w:r>
    </w:p>
    <w:p w14:paraId="57C34286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Středa 14:00-18:00</w:t>
      </w:r>
    </w:p>
    <w:p w14:paraId="78DBE538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Pátek 14:00-18:00</w:t>
      </w:r>
    </w:p>
    <w:p w14:paraId="26F58DAE" w14:textId="32158C7F" w:rsidR="00CD4078" w:rsidRPr="00A20569" w:rsidRDefault="00CD4078" w:rsidP="00CD4078">
      <w:pPr>
        <w:pStyle w:val="Odstavecseseznamem"/>
        <w:spacing w:line="276" w:lineRule="auto"/>
        <w:rPr>
          <w:rFonts w:cstheme="minorHAnsi"/>
          <w:color w:val="1D1D1B"/>
          <w:shd w:val="clear" w:color="auto" w:fill="AEDADB"/>
        </w:rPr>
      </w:pPr>
      <w:r w:rsidRPr="00A20569">
        <w:rPr>
          <w:rFonts w:cstheme="minorHAnsi"/>
          <w:color w:val="1D1D1B"/>
        </w:rPr>
        <w:t>(parkuje ve Washingtonově ulici (nedaleko Václavského náměstí u Vrchlického sadů</w:t>
      </w:r>
      <w:r w:rsidR="00FD5908" w:rsidRPr="00A20569">
        <w:rPr>
          <w:rFonts w:cstheme="minorHAnsi"/>
          <w:color w:val="1D1D1B"/>
        </w:rPr>
        <w:t>)</w:t>
      </w:r>
    </w:p>
    <w:p w14:paraId="35491B43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</w:p>
    <w:p w14:paraId="50A7A504" w14:textId="33F6B885" w:rsidR="00CD4078" w:rsidRPr="00A20569" w:rsidRDefault="00CD4078" w:rsidP="00CD4078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  <w:b/>
          <w:bCs/>
          <w:i/>
          <w:iCs/>
        </w:rPr>
      </w:pPr>
      <w:r w:rsidRPr="00A20569">
        <w:rPr>
          <w:rFonts w:cstheme="minorHAnsi"/>
          <w:b/>
          <w:bCs/>
          <w:i/>
          <w:iCs/>
        </w:rPr>
        <w:t xml:space="preserve">Praha 1, </w:t>
      </w:r>
      <w:r w:rsidR="00FD5908" w:rsidRPr="00A20569">
        <w:rPr>
          <w:rFonts w:cstheme="minorHAnsi"/>
          <w:b/>
          <w:bCs/>
          <w:i/>
          <w:iCs/>
        </w:rPr>
        <w:t>T</w:t>
      </w:r>
      <w:r w:rsidRPr="00A20569">
        <w:rPr>
          <w:rFonts w:cstheme="minorHAnsi"/>
          <w:b/>
          <w:bCs/>
          <w:i/>
          <w:iCs/>
        </w:rPr>
        <w:t>erénní program Drop In,</w:t>
      </w:r>
    </w:p>
    <w:p w14:paraId="4A7275D3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Adresa: Přípotoční 830/3, Praha 10, 101 00</w:t>
      </w:r>
    </w:p>
    <w:p w14:paraId="241F04A8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Tel: 731 315 214</w:t>
      </w:r>
    </w:p>
    <w:p w14:paraId="5502752D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Každý všední den v centru Prahy 1 na Václavském náměstí: od 12-14, o svátcích a víkendech od 14-16 na rohu ulic Washingtonová a Hlavní nádraží.</w:t>
      </w:r>
    </w:p>
    <w:p w14:paraId="5A561883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</w:p>
    <w:p w14:paraId="33F73946" w14:textId="09F88139" w:rsidR="00CD4078" w:rsidRPr="00A20569" w:rsidRDefault="00CD4078" w:rsidP="00CD4078">
      <w:pPr>
        <w:pStyle w:val="Odstavecseseznamem"/>
        <w:numPr>
          <w:ilvl w:val="0"/>
          <w:numId w:val="8"/>
        </w:numPr>
        <w:spacing w:line="276" w:lineRule="auto"/>
        <w:rPr>
          <w:rFonts w:cstheme="minorHAnsi"/>
        </w:rPr>
      </w:pPr>
      <w:r w:rsidRPr="00A20569">
        <w:rPr>
          <w:rFonts w:cstheme="minorHAnsi"/>
          <w:b/>
          <w:bCs/>
          <w:i/>
          <w:iCs/>
        </w:rPr>
        <w:t xml:space="preserve">Praha 1, </w:t>
      </w:r>
      <w:r w:rsidR="00FD5908" w:rsidRPr="00A20569">
        <w:rPr>
          <w:rFonts w:cstheme="minorHAnsi"/>
          <w:b/>
          <w:bCs/>
          <w:i/>
          <w:iCs/>
        </w:rPr>
        <w:t>T</w:t>
      </w:r>
      <w:r w:rsidRPr="00A20569">
        <w:rPr>
          <w:rFonts w:cstheme="minorHAnsi"/>
          <w:b/>
          <w:bCs/>
          <w:i/>
          <w:iCs/>
        </w:rPr>
        <w:t>erénní program NO-BIOHAZARD</w:t>
      </w:r>
    </w:p>
    <w:p w14:paraId="2E5D0A8C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PROGRESIVNÍ o. p. s.</w:t>
      </w:r>
    </w:p>
    <w:p w14:paraId="426A67B7" w14:textId="77777777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Adresa: Žitná 51, Praha 1, 110 00</w:t>
      </w:r>
    </w:p>
    <w:p w14:paraId="0D11B40F" w14:textId="7CF27036" w:rsidR="00CD4078" w:rsidRPr="00A20569" w:rsidRDefault="00CD4078" w:rsidP="00CD4078">
      <w:pPr>
        <w:pStyle w:val="Odstavecseseznamem"/>
        <w:spacing w:line="276" w:lineRule="auto"/>
        <w:rPr>
          <w:rFonts w:cstheme="minorHAnsi"/>
          <w:color w:val="1D1D1B"/>
          <w:shd w:val="clear" w:color="auto" w:fill="AEDADB"/>
        </w:rPr>
      </w:pPr>
      <w:r w:rsidRPr="00A20569">
        <w:rPr>
          <w:rFonts w:cstheme="minorHAnsi"/>
        </w:rPr>
        <w:t>Tel: 722 068 007 (Praha 1, 2, 5, 7, 8), 722 068 144 (Praha 4, 14)</w:t>
      </w:r>
    </w:p>
    <w:p w14:paraId="7BC7C2A5" w14:textId="39833E09" w:rsidR="00CD4078" w:rsidRPr="00A20569" w:rsidRDefault="00CD4078" w:rsidP="00CD4078">
      <w:pPr>
        <w:pStyle w:val="Odstavecseseznamem"/>
        <w:spacing w:line="276" w:lineRule="auto"/>
        <w:rPr>
          <w:rFonts w:cstheme="minorHAnsi"/>
          <w:color w:val="1D1D1B"/>
          <w:shd w:val="clear" w:color="auto" w:fill="AEDADB"/>
        </w:rPr>
      </w:pPr>
    </w:p>
    <w:p w14:paraId="7AEFB01D" w14:textId="4C07ACD5" w:rsidR="00CD4078" w:rsidRPr="00A20569" w:rsidRDefault="00CD4078" w:rsidP="00CD4078">
      <w:pPr>
        <w:pStyle w:val="Odstavecseseznamem"/>
        <w:spacing w:line="276" w:lineRule="auto"/>
        <w:rPr>
          <w:rFonts w:cstheme="minorHAnsi"/>
        </w:rPr>
      </w:pPr>
      <w:r w:rsidRPr="00A20569">
        <w:rPr>
          <w:rFonts w:cstheme="minorHAnsi"/>
        </w:rPr>
        <w:t>Místa, kde je možné terénní pracovníky kontaktovat, zjistíte na uvedených telefonních číslech.</w:t>
      </w:r>
    </w:p>
    <w:sectPr w:rsidR="00CD4078" w:rsidRPr="00A20569" w:rsidSect="00A20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60"/>
    <w:multiLevelType w:val="hybridMultilevel"/>
    <w:tmpl w:val="698C9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513"/>
    <w:multiLevelType w:val="hybridMultilevel"/>
    <w:tmpl w:val="9DD0DA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8076B"/>
    <w:multiLevelType w:val="hybridMultilevel"/>
    <w:tmpl w:val="65668A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5655B3"/>
    <w:multiLevelType w:val="hybridMultilevel"/>
    <w:tmpl w:val="995830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4A38"/>
    <w:multiLevelType w:val="hybridMultilevel"/>
    <w:tmpl w:val="F8DC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6AA6"/>
    <w:multiLevelType w:val="hybridMultilevel"/>
    <w:tmpl w:val="618C8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34816"/>
    <w:multiLevelType w:val="hybridMultilevel"/>
    <w:tmpl w:val="F70C2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DAE"/>
    <w:multiLevelType w:val="hybridMultilevel"/>
    <w:tmpl w:val="762CD6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203AC"/>
    <w:multiLevelType w:val="hybridMultilevel"/>
    <w:tmpl w:val="336AC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64A4A"/>
    <w:multiLevelType w:val="hybridMultilevel"/>
    <w:tmpl w:val="539AD69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6"/>
    <w:rsid w:val="000A06DB"/>
    <w:rsid w:val="000C0B07"/>
    <w:rsid w:val="001D6AF5"/>
    <w:rsid w:val="002E2EF6"/>
    <w:rsid w:val="003041AE"/>
    <w:rsid w:val="00330243"/>
    <w:rsid w:val="003B1207"/>
    <w:rsid w:val="00423F81"/>
    <w:rsid w:val="004543C1"/>
    <w:rsid w:val="004E18C0"/>
    <w:rsid w:val="004F4A47"/>
    <w:rsid w:val="00516460"/>
    <w:rsid w:val="00541500"/>
    <w:rsid w:val="005C013C"/>
    <w:rsid w:val="007820F5"/>
    <w:rsid w:val="008405E2"/>
    <w:rsid w:val="008D4548"/>
    <w:rsid w:val="008E65B2"/>
    <w:rsid w:val="009969EA"/>
    <w:rsid w:val="00A20569"/>
    <w:rsid w:val="00AD3E8E"/>
    <w:rsid w:val="00B43980"/>
    <w:rsid w:val="00B75D19"/>
    <w:rsid w:val="00BE555B"/>
    <w:rsid w:val="00C7335B"/>
    <w:rsid w:val="00CC3D15"/>
    <w:rsid w:val="00CD4078"/>
    <w:rsid w:val="00CF3EFA"/>
    <w:rsid w:val="00D054A8"/>
    <w:rsid w:val="00D2725E"/>
    <w:rsid w:val="00D97CC6"/>
    <w:rsid w:val="00DA01AF"/>
    <w:rsid w:val="00DB22C9"/>
    <w:rsid w:val="00DF125C"/>
    <w:rsid w:val="00DF3D11"/>
    <w:rsid w:val="00E409DF"/>
    <w:rsid w:val="00E553D1"/>
    <w:rsid w:val="00EC2735"/>
    <w:rsid w:val="00F20EA0"/>
    <w:rsid w:val="00F46893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2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A01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1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2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A01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1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22</cp:revision>
  <dcterms:created xsi:type="dcterms:W3CDTF">2022-03-10T13:01:00Z</dcterms:created>
  <dcterms:modified xsi:type="dcterms:W3CDTF">2022-03-21T07:50:00Z</dcterms:modified>
</cp:coreProperties>
</file>